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E5" w:rsidRPr="00EA751B" w:rsidRDefault="00305CE5" w:rsidP="00305CE5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  <w:r w:rsidRPr="00EA751B">
        <w:rPr>
          <w:rFonts w:ascii="仿宋" w:eastAsia="仿宋" w:hAnsi="仿宋" w:hint="eastAsia"/>
          <w:sz w:val="30"/>
          <w:szCs w:val="30"/>
        </w:rPr>
        <w:t>附件2.</w:t>
      </w:r>
    </w:p>
    <w:p w:rsidR="00305CE5" w:rsidRDefault="00305CE5" w:rsidP="00305CE5">
      <w:pPr>
        <w:spacing w:line="540" w:lineRule="exact"/>
        <w:ind w:right="480"/>
        <w:jc w:val="center"/>
        <w:rPr>
          <w:rFonts w:ascii="仿宋" w:eastAsia="仿宋" w:hAnsi="仿宋"/>
          <w:sz w:val="36"/>
          <w:szCs w:val="30"/>
        </w:rPr>
      </w:pPr>
      <w:r>
        <w:rPr>
          <w:rFonts w:ascii="仿宋" w:eastAsia="仿宋" w:hAnsi="仿宋" w:hint="eastAsia"/>
          <w:sz w:val="36"/>
          <w:szCs w:val="30"/>
        </w:rPr>
        <w:t>优秀社会实践报告推荐汇总表</w:t>
      </w:r>
    </w:p>
    <w:p w:rsidR="00305CE5" w:rsidRDefault="00305CE5" w:rsidP="00305CE5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</w:p>
    <w:p w:rsidR="00305CE5" w:rsidRDefault="00305CE5" w:rsidP="00305CE5">
      <w:pPr>
        <w:spacing w:line="540" w:lineRule="exact"/>
        <w:ind w:right="48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填报单位：        （盖章）</w:t>
      </w:r>
    </w:p>
    <w:tbl>
      <w:tblPr>
        <w:tblStyle w:val="a5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2670"/>
        <w:gridCol w:w="1725"/>
        <w:gridCol w:w="1440"/>
        <w:gridCol w:w="1215"/>
        <w:gridCol w:w="1605"/>
      </w:tblGrid>
      <w:tr w:rsidR="00305CE5" w:rsidTr="00A9605D">
        <w:trPr>
          <w:trHeight w:val="1130"/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序号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优秀社会实践报告名称</w:t>
            </w: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实践团队</w:t>
            </w:r>
          </w:p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名称</w:t>
            </w: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负责人</w:t>
            </w: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联系</w:t>
            </w:r>
          </w:p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方式</w:t>
            </w: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指导教师</w:t>
            </w: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2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3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4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5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6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7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8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9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305CE5" w:rsidTr="00A9605D">
        <w:trPr>
          <w:jc w:val="center"/>
        </w:trPr>
        <w:tc>
          <w:tcPr>
            <w:tcW w:w="124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10</w:t>
            </w:r>
          </w:p>
        </w:tc>
        <w:tc>
          <w:tcPr>
            <w:tcW w:w="267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72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440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21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1605" w:type="dxa"/>
          </w:tcPr>
          <w:p w:rsidR="00305CE5" w:rsidRDefault="00305CE5" w:rsidP="00A9605D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:rsidR="007E0F9D" w:rsidRDefault="007E0F9D" w:rsidP="00305CE5">
      <w:bookmarkStart w:id="0" w:name="_GoBack"/>
      <w:bookmarkEnd w:id="0"/>
    </w:p>
    <w:sectPr w:rsidR="007E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90" w:rsidRDefault="00F11490" w:rsidP="00305CE5">
      <w:r>
        <w:separator/>
      </w:r>
    </w:p>
  </w:endnote>
  <w:endnote w:type="continuationSeparator" w:id="0">
    <w:p w:rsidR="00F11490" w:rsidRDefault="00F11490" w:rsidP="0030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90" w:rsidRDefault="00F11490" w:rsidP="00305CE5">
      <w:r>
        <w:separator/>
      </w:r>
    </w:p>
  </w:footnote>
  <w:footnote w:type="continuationSeparator" w:id="0">
    <w:p w:rsidR="00F11490" w:rsidRDefault="00F11490" w:rsidP="0030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6"/>
    <w:rsid w:val="00305CE5"/>
    <w:rsid w:val="00624726"/>
    <w:rsid w:val="007E0F9D"/>
    <w:rsid w:val="00F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CE5"/>
    <w:rPr>
      <w:sz w:val="18"/>
      <w:szCs w:val="18"/>
    </w:rPr>
  </w:style>
  <w:style w:type="table" w:styleId="a5">
    <w:name w:val="Table Grid"/>
    <w:basedOn w:val="a1"/>
    <w:rsid w:val="00305C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C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CE5"/>
    <w:rPr>
      <w:sz w:val="18"/>
      <w:szCs w:val="18"/>
    </w:rPr>
  </w:style>
  <w:style w:type="table" w:styleId="a5">
    <w:name w:val="Table Grid"/>
    <w:basedOn w:val="a1"/>
    <w:rsid w:val="00305C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</dc:creator>
  <cp:keywords/>
  <dc:description/>
  <cp:lastModifiedBy>MSC</cp:lastModifiedBy>
  <cp:revision>2</cp:revision>
  <dcterms:created xsi:type="dcterms:W3CDTF">2006-01-26T14:40:00Z</dcterms:created>
  <dcterms:modified xsi:type="dcterms:W3CDTF">2006-01-26T14:40:00Z</dcterms:modified>
</cp:coreProperties>
</file>