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2" w:rsidRPr="00EA751B" w:rsidRDefault="00365D02" w:rsidP="00365D02">
      <w:pPr>
        <w:spacing w:line="540" w:lineRule="exact"/>
        <w:ind w:right="480"/>
        <w:jc w:val="left"/>
        <w:rPr>
          <w:rFonts w:ascii="仿宋" w:eastAsia="仿宋" w:hAnsi="仿宋"/>
          <w:sz w:val="30"/>
          <w:szCs w:val="30"/>
        </w:rPr>
      </w:pPr>
      <w:r w:rsidRPr="00EA751B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 w:rsidRPr="00EA751B">
        <w:rPr>
          <w:rFonts w:ascii="仿宋" w:eastAsia="仿宋" w:hAnsi="仿宋" w:hint="eastAsia"/>
          <w:sz w:val="30"/>
          <w:szCs w:val="30"/>
        </w:rPr>
        <w:t xml:space="preserve">        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861"/>
        <w:gridCol w:w="4131"/>
      </w:tblGrid>
      <w:tr w:rsidR="00365D02" w:rsidRPr="00EA751B" w:rsidTr="00A9605D">
        <w:trPr>
          <w:trHeight w:val="353"/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社会实践先进个人推荐人数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历史文化学院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数学科学学院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统计学院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物理工程学院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化学与化工学院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教师教育学院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体育科学学院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书法学院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365D02" w:rsidRPr="00EA751B" w:rsidTr="00A9605D">
        <w:trPr>
          <w:jc w:val="center"/>
        </w:trPr>
        <w:tc>
          <w:tcPr>
            <w:tcW w:w="1470" w:type="dxa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86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软件学院</w:t>
            </w:r>
          </w:p>
        </w:tc>
        <w:tc>
          <w:tcPr>
            <w:tcW w:w="4131" w:type="dxa"/>
            <w:vAlign w:val="center"/>
          </w:tcPr>
          <w:p w:rsidR="00365D02" w:rsidRPr="00EA751B" w:rsidRDefault="00365D02" w:rsidP="00A960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75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</w:tbl>
    <w:p w:rsidR="00365D02" w:rsidRDefault="00365D02" w:rsidP="00365D02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推荐暑期社会实践先进实践个人数量由实践</w:t>
      </w:r>
      <w:r>
        <w:rPr>
          <w:rFonts w:ascii="仿宋_GB2312" w:eastAsia="仿宋_GB2312" w:hAnsi="仿宋_GB2312" w:cs="仿宋_GB2312"/>
          <w:sz w:val="30"/>
          <w:szCs w:val="30"/>
        </w:rPr>
        <w:t>实际人数确定</w:t>
      </w:r>
      <w:r>
        <w:rPr>
          <w:rFonts w:ascii="仿宋_GB2312" w:eastAsia="仿宋_GB2312" w:hAnsi="仿宋_GB2312" w:cs="仿宋_GB2312" w:hint="eastAsia"/>
          <w:sz w:val="30"/>
          <w:szCs w:val="30"/>
        </w:rPr>
        <w:t>，日照校区各学院数量由日照校区学生工作办公室确定。</w:t>
      </w:r>
    </w:p>
    <w:p w:rsidR="007E0F9D" w:rsidRPr="00365D02" w:rsidRDefault="007E0F9D" w:rsidP="00365D02">
      <w:bookmarkStart w:id="0" w:name="_GoBack"/>
      <w:bookmarkEnd w:id="0"/>
    </w:p>
    <w:sectPr w:rsidR="007E0F9D" w:rsidRPr="0036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D"/>
    <w:rsid w:val="00165DED"/>
    <w:rsid w:val="00365D02"/>
    <w:rsid w:val="007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2</cp:revision>
  <dcterms:created xsi:type="dcterms:W3CDTF">2006-01-26T14:37:00Z</dcterms:created>
  <dcterms:modified xsi:type="dcterms:W3CDTF">2006-01-26T14:38:00Z</dcterms:modified>
</cp:coreProperties>
</file>